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6C" w:rsidRDefault="00A6626C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A6626C">
        <w:rPr>
          <w:i w:val="0"/>
          <w:sz w:val="28"/>
          <w:szCs w:val="28"/>
          <w:lang w:val="ru-RU"/>
        </w:rPr>
        <w:object w:dxaOrig="9405" w:dyaOrig="12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5pt;height:649.25pt" o:ole="">
            <v:imagedata r:id="rId4" o:title=""/>
          </v:shape>
          <o:OLEObject Type="Embed" ProgID="AcroExch.Document.DC" ShapeID="_x0000_i1025" DrawAspect="Content" ObjectID="_1664029020" r:id="rId5"/>
        </w:object>
      </w:r>
    </w:p>
    <w:p w:rsidR="00A6626C" w:rsidRDefault="00A6626C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A6626C" w:rsidRDefault="00A6626C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lastRenderedPageBreak/>
        <w:t>Основными направлениями деятельности школьного спортивного клуба «</w:t>
      </w:r>
      <w:r w:rsidR="002B60D8">
        <w:rPr>
          <w:i w:val="0"/>
          <w:sz w:val="28"/>
          <w:szCs w:val="28"/>
          <w:lang w:val="ru-RU"/>
        </w:rPr>
        <w:t>ЛИДЕР</w:t>
      </w:r>
      <w:r w:rsidRPr="00313631">
        <w:rPr>
          <w:i w:val="0"/>
          <w:sz w:val="28"/>
          <w:szCs w:val="28"/>
          <w:lang w:val="ru-RU"/>
        </w:rPr>
        <w:t xml:space="preserve">» являются: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3.1. Проведение широкой пропаганды физической культуры и спорта в образовательном учреждении;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3.2. Информирование учащихся ОУ и их родителей о развитии спортивного движения, о массовых и индивидуальных формах </w:t>
      </w:r>
      <w:proofErr w:type="spellStart"/>
      <w:r w:rsidRPr="00313631">
        <w:rPr>
          <w:i w:val="0"/>
          <w:sz w:val="28"/>
          <w:szCs w:val="28"/>
          <w:lang w:val="ru-RU"/>
        </w:rPr>
        <w:t>физкультурнооздоровительной</w:t>
      </w:r>
      <w:proofErr w:type="spellEnd"/>
      <w:r w:rsidRPr="00313631">
        <w:rPr>
          <w:i w:val="0"/>
          <w:sz w:val="28"/>
          <w:szCs w:val="28"/>
          <w:lang w:val="ru-RU"/>
        </w:rPr>
        <w:t xml:space="preserve"> и спортивной работы, используемых в ОУ; 3.3 Содействие реализации образовательных программ дополнительного образования детей физкультурно-спортивной, туристско-краеведческой и военно-патриотической направленности;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3.4. Проведение спортивно-массовых мероприятий и соревнований </w:t>
      </w:r>
      <w:proofErr w:type="gramStart"/>
      <w:r w:rsidRPr="00313631">
        <w:rPr>
          <w:i w:val="0"/>
          <w:sz w:val="28"/>
          <w:szCs w:val="28"/>
          <w:lang w:val="ru-RU"/>
        </w:rPr>
        <w:t>среди</w:t>
      </w:r>
      <w:proofErr w:type="gramEnd"/>
      <w:r w:rsidRPr="00313631">
        <w:rPr>
          <w:i w:val="0"/>
          <w:sz w:val="28"/>
          <w:szCs w:val="28"/>
          <w:lang w:val="ru-RU"/>
        </w:rPr>
        <w:t xml:space="preserve"> обучающихся;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3.5. Создание и подготовка команд обучающихся по различным видам спорта для участия в межшкольных, муниципальных и районных соревнованиях; 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3.6 Поощрения лучших спортсменов образовательного учреждения.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2B60D8">
        <w:rPr>
          <w:b/>
          <w:i w:val="0"/>
          <w:sz w:val="28"/>
          <w:szCs w:val="28"/>
          <w:lang w:val="ru-RU"/>
        </w:rPr>
        <w:t>4 Руководство деятельностью клуба.</w:t>
      </w:r>
      <w:r w:rsidRPr="00313631">
        <w:rPr>
          <w:i w:val="0"/>
          <w:sz w:val="28"/>
          <w:szCs w:val="28"/>
          <w:lang w:val="ru-RU"/>
        </w:rPr>
        <w:t xml:space="preserve">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4.1 Руководящим органом самоуправления клуба является Совет клуба, состоящий из обучающихся, преподавателей ОУ: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- в состав Совета клуба, как правило, входит не менее 7 человек;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обязанности между членами клуба Совет определяет самостоятельно;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решения Совета клуба правомочны, если на заседании присутствуют не менее 2/3 от общего числа членов Совета (не менее 3 человек);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решения принимаются на заседаниях Совета клуба простым большинством голосов от общего числа присутствующих членов Совета;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Совета клуба отчитывается 1 раз в год перед ученической конференцией. 4.2 Совет клуба: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принимает решение о названии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утверждает символику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избирает Президента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утверждает план работы на год и ежегодный отчет о работе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принимает решения о приеме и исключении членов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организует проведение общешкольных спортивных мероприятий;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отвечает за выполнение плана работы клуба, заслушивает отчеты членов клуба о выполнении запланированных мероприятий; </w:t>
      </w:r>
    </w:p>
    <w:p w:rsidR="002B60D8" w:rsidRDefault="002B60D8" w:rsidP="00313631">
      <w:pPr>
        <w:spacing w:after="0" w:line="240" w:lineRule="auto"/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>-</w:t>
      </w:r>
      <w:r w:rsidR="00313631" w:rsidRPr="00313631">
        <w:rPr>
          <w:i w:val="0"/>
          <w:sz w:val="28"/>
          <w:szCs w:val="28"/>
          <w:lang w:val="ru-RU"/>
        </w:rPr>
        <w:t xml:space="preserve"> обеспечивает систематическое информирование обучающихся и родителей (законных представителей) о деятельности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обобщает накопленный опыт работы и обеспечивает развитие лучших традиций деятельности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готовит предложения руководителю ОУ о поощрении членов клуба, обеспечивших высокие результаты в организационной, </w:t>
      </w:r>
      <w:proofErr w:type="spellStart"/>
      <w:r w:rsidRPr="00313631">
        <w:rPr>
          <w:i w:val="0"/>
          <w:sz w:val="28"/>
          <w:szCs w:val="28"/>
          <w:lang w:val="ru-RU"/>
        </w:rPr>
        <w:t>физкультурнооздоровительной</w:t>
      </w:r>
      <w:proofErr w:type="spellEnd"/>
      <w:r w:rsidRPr="00313631">
        <w:rPr>
          <w:i w:val="0"/>
          <w:sz w:val="28"/>
          <w:szCs w:val="28"/>
          <w:lang w:val="ru-RU"/>
        </w:rPr>
        <w:t xml:space="preserve"> и спортивно-массовой работе.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4.3 Президент клуба: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lastRenderedPageBreak/>
        <w:t xml:space="preserve">- как правило, избирается из числа педагогических работников ОУ (учитель физической культуры, педагог-организатор, педагог дополнительного образования и т. д.);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входит в состав Совета по должности, руководит его работой и является его председателем; 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- осуществляет взаимодействие с администрацией ОУ, органами местного самоуправления, спортивными организациями, другими клубами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2B60D8">
        <w:rPr>
          <w:b/>
          <w:i w:val="0"/>
          <w:sz w:val="28"/>
          <w:szCs w:val="28"/>
          <w:lang w:val="ru-RU"/>
        </w:rPr>
        <w:t>5. Права и обязанности членов клуба.</w:t>
      </w:r>
      <w:r w:rsidRPr="00313631">
        <w:rPr>
          <w:i w:val="0"/>
          <w:sz w:val="28"/>
          <w:szCs w:val="28"/>
          <w:lang w:val="ru-RU"/>
        </w:rPr>
        <w:t xml:space="preserve">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5.1</w:t>
      </w:r>
      <w:proofErr w:type="gramStart"/>
      <w:r w:rsidRPr="00313631">
        <w:rPr>
          <w:i w:val="0"/>
          <w:sz w:val="28"/>
          <w:szCs w:val="28"/>
          <w:lang w:val="ru-RU"/>
        </w:rPr>
        <w:t xml:space="preserve"> В</w:t>
      </w:r>
      <w:proofErr w:type="gramEnd"/>
      <w:r w:rsidRPr="00313631">
        <w:rPr>
          <w:i w:val="0"/>
          <w:sz w:val="28"/>
          <w:szCs w:val="28"/>
          <w:lang w:val="ru-RU"/>
        </w:rPr>
        <w:t xml:space="preserve">се члены клуба имеют равные права и несут равные обязанности. </w:t>
      </w:r>
    </w:p>
    <w:p w:rsidR="002B60D8" w:rsidRDefault="002B60D8" w:rsidP="00313631">
      <w:pPr>
        <w:spacing w:after="0" w:line="240" w:lineRule="auto"/>
        <w:rPr>
          <w:i w:val="0"/>
          <w:sz w:val="28"/>
          <w:szCs w:val="28"/>
          <w:lang w:val="ru-RU"/>
        </w:rPr>
      </w:pPr>
      <w:r>
        <w:rPr>
          <w:i w:val="0"/>
          <w:sz w:val="28"/>
          <w:szCs w:val="28"/>
          <w:lang w:val="ru-RU"/>
        </w:rPr>
        <w:t xml:space="preserve">5.2 Член клуба имеет право: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избирать и быть избранным в руководящий орган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участвовать во всех мероприятиях, проводимых клубом;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вносить предложения по вопросам совершенствования деятельности клуба; - использовать символику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входить в состав сборной команды клуба;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получать всю необходимую информацию о деятельности клуба.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5.3 Члены клуба обязаны: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соблюдать Положение о школьном спортивном клубе;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выполнять решения, принятые Советом клуба; 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- бережно относиться к оборудованию, сооружениям и иному имуществу ОУ; - показывать личный пример здорового образа жизни и культуры болельщика.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2B60D8">
        <w:rPr>
          <w:b/>
          <w:i w:val="0"/>
          <w:sz w:val="28"/>
          <w:szCs w:val="28"/>
          <w:lang w:val="ru-RU"/>
        </w:rPr>
        <w:t>6. Планирование работы клуба.</w:t>
      </w:r>
      <w:r w:rsidRPr="00313631">
        <w:rPr>
          <w:i w:val="0"/>
          <w:sz w:val="28"/>
          <w:szCs w:val="28"/>
          <w:lang w:val="ru-RU"/>
        </w:rPr>
        <w:t xml:space="preserve">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В план работы включаются следующие разделы: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организация работы по физическому воспитанию учащихся 1-11 классов;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физкультурно-оздоровительная и спортивно-массовая работа; 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- совместная работа с общешкольным родительским комитетом и родительскими комитетами 1-11 классов.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2B60D8">
        <w:rPr>
          <w:b/>
          <w:i w:val="0"/>
          <w:sz w:val="28"/>
          <w:szCs w:val="28"/>
          <w:lang w:val="ru-RU"/>
        </w:rPr>
        <w:t>7. Учет работы и отчетность клуба.</w:t>
      </w:r>
      <w:r w:rsidRPr="00313631">
        <w:rPr>
          <w:i w:val="0"/>
          <w:sz w:val="28"/>
          <w:szCs w:val="28"/>
          <w:lang w:val="ru-RU"/>
        </w:rPr>
        <w:t xml:space="preserve">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В спортивном клубе ведется следующая документация: </w:t>
      </w:r>
    </w:p>
    <w:p w:rsidR="002B60D8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 xml:space="preserve">- план работы спортивного клуба на учебный год; </w:t>
      </w:r>
    </w:p>
    <w:p w:rsidR="00313631" w:rsidRPr="00313631" w:rsidRDefault="00313631" w:rsidP="00313631">
      <w:pPr>
        <w:spacing w:after="0" w:line="240" w:lineRule="auto"/>
        <w:rPr>
          <w:i w:val="0"/>
          <w:sz w:val="28"/>
          <w:szCs w:val="28"/>
          <w:lang w:val="ru-RU"/>
        </w:rPr>
      </w:pPr>
      <w:r w:rsidRPr="00313631">
        <w:rPr>
          <w:i w:val="0"/>
          <w:sz w:val="28"/>
          <w:szCs w:val="28"/>
          <w:lang w:val="ru-RU"/>
        </w:rPr>
        <w:t>- дневник спортивных достижений</w:t>
      </w:r>
      <w:r w:rsidR="002B60D8">
        <w:rPr>
          <w:i w:val="0"/>
          <w:sz w:val="28"/>
          <w:szCs w:val="28"/>
          <w:lang w:val="ru-RU"/>
        </w:rPr>
        <w:t>.</w:t>
      </w:r>
    </w:p>
    <w:sectPr w:rsidR="00313631" w:rsidRPr="00313631" w:rsidSect="00EB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3631"/>
    <w:rsid w:val="00160578"/>
    <w:rsid w:val="002B60D8"/>
    <w:rsid w:val="00313631"/>
    <w:rsid w:val="004878C7"/>
    <w:rsid w:val="00830480"/>
    <w:rsid w:val="00876666"/>
    <w:rsid w:val="00927EF7"/>
    <w:rsid w:val="00A2102D"/>
    <w:rsid w:val="00A6626C"/>
    <w:rsid w:val="00C37602"/>
    <w:rsid w:val="00EB6AAE"/>
    <w:rsid w:val="00F7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2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102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02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02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02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02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02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02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02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02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02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02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0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2102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210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2102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102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102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2102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2102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102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2102D"/>
    <w:rPr>
      <w:b/>
      <w:bCs/>
      <w:spacing w:val="0"/>
    </w:rPr>
  </w:style>
  <w:style w:type="character" w:styleId="a9">
    <w:name w:val="Emphasis"/>
    <w:uiPriority w:val="20"/>
    <w:qFormat/>
    <w:rsid w:val="00A2102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2102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210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102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2102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2102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2102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2102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2102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2102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2102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2102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2102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2020-10-08T13:46:00Z</dcterms:created>
  <dcterms:modified xsi:type="dcterms:W3CDTF">2020-10-12T14:30:00Z</dcterms:modified>
</cp:coreProperties>
</file>